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0C" w:rsidRDefault="00E75F9C">
      <w:pPr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2F988A" wp14:editId="15FBA347">
            <wp:simplePos x="0" y="0"/>
            <wp:positionH relativeFrom="column">
              <wp:posOffset>-457200</wp:posOffset>
            </wp:positionH>
            <wp:positionV relativeFrom="paragraph">
              <wp:posOffset>-285750</wp:posOffset>
            </wp:positionV>
            <wp:extent cx="1285875" cy="1181100"/>
            <wp:effectExtent l="19050" t="19050" r="28575" b="19050"/>
            <wp:wrapNone/>
            <wp:docPr id="2" name="Picture 6" descr="Scan_Pic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_Pic00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34" cy="11820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30C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     </w:t>
      </w:r>
    </w:p>
    <w:p w:rsidR="00B246E0" w:rsidRDefault="00BB030C">
      <w:pPr>
        <w:spacing w:after="0" w:line="240" w:lineRule="auto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mallCaps/>
          <w:sz w:val="12"/>
          <w:szCs w:val="12"/>
        </w:rPr>
        <w:t xml:space="preserve">                                                                               </w:t>
      </w:r>
    </w:p>
    <w:p w:rsidR="00BB030C" w:rsidRPr="0091486A" w:rsidRDefault="00BB030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91486A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Application for </w:t>
      </w:r>
    </w:p>
    <w:p w:rsidR="00BB030C" w:rsidRPr="0091486A" w:rsidRDefault="00BB030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1486A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Youth health Leadership </w:t>
      </w:r>
    </w:p>
    <w:p w:rsidR="00BB030C" w:rsidRPr="0091486A" w:rsidRDefault="00BB030C">
      <w:pPr>
        <w:spacing w:after="0" w:line="240" w:lineRule="auto"/>
        <w:rPr>
          <w:rFonts w:ascii="Times New Roman" w:hAnsi="Times New Roman" w:cs="Times New Roman"/>
          <w:smallCaps/>
          <w:sz w:val="12"/>
          <w:szCs w:val="12"/>
        </w:rPr>
      </w:pPr>
    </w:p>
    <w:p w:rsidR="00BB030C" w:rsidRPr="0091486A" w:rsidRDefault="00BB030C" w:rsidP="007A209F">
      <w:pPr>
        <w:pStyle w:val="BodyText"/>
        <w:jc w:val="left"/>
        <w:rPr>
          <w:rFonts w:ascii="Times New Roman" w:hAnsi="Times New Roman" w:cs="Times New Roman"/>
        </w:rPr>
      </w:pPr>
      <w:r w:rsidRPr="0091486A">
        <w:rPr>
          <w:rFonts w:ascii="Times New Roman" w:hAnsi="Times New Roman" w:cs="Times New Roman"/>
        </w:rPr>
        <w:t>Youth Health Leadership (YHL) is a signature pro</w:t>
      </w:r>
      <w:r w:rsidR="003C18D5">
        <w:rPr>
          <w:rFonts w:ascii="Times New Roman" w:hAnsi="Times New Roman" w:cs="Times New Roman"/>
        </w:rPr>
        <w:t>gram</w:t>
      </w:r>
      <w:r w:rsidRPr="0091486A">
        <w:rPr>
          <w:rFonts w:ascii="Times New Roman" w:hAnsi="Times New Roman" w:cs="Times New Roman"/>
        </w:rPr>
        <w:t xml:space="preserve"> of the Childhood Obesity Prevention Education (COPE)</w:t>
      </w:r>
      <w:r w:rsidR="00300FD1">
        <w:rPr>
          <w:rFonts w:ascii="Times New Roman" w:hAnsi="Times New Roman" w:cs="Times New Roman"/>
        </w:rPr>
        <w:t xml:space="preserve"> Project</w:t>
      </w:r>
      <w:r w:rsidRPr="0091486A">
        <w:rPr>
          <w:rFonts w:ascii="Times New Roman" w:hAnsi="Times New Roman" w:cs="Times New Roman"/>
        </w:rPr>
        <w:t xml:space="preserve">, funded by </w:t>
      </w:r>
      <w:r w:rsidR="001C5A8F">
        <w:rPr>
          <w:rFonts w:ascii="Times New Roman" w:hAnsi="Times New Roman" w:cs="Times New Roman"/>
        </w:rPr>
        <w:t>the</w:t>
      </w:r>
      <w:r w:rsidRPr="0091486A">
        <w:rPr>
          <w:rFonts w:ascii="Times New Roman" w:hAnsi="Times New Roman" w:cs="Times New Roman"/>
        </w:rPr>
        <w:t xml:space="preserve"> Florida </w:t>
      </w:r>
      <w:r w:rsidR="003C18D5">
        <w:rPr>
          <w:rFonts w:ascii="Times New Roman" w:hAnsi="Times New Roman" w:cs="Times New Roman"/>
        </w:rPr>
        <w:t xml:space="preserve">Blue </w:t>
      </w:r>
      <w:r w:rsidRPr="0091486A">
        <w:rPr>
          <w:rFonts w:ascii="Times New Roman" w:hAnsi="Times New Roman" w:cs="Times New Roman"/>
        </w:rPr>
        <w:t>Foundation.</w:t>
      </w:r>
      <w:r w:rsidR="00300FD1">
        <w:rPr>
          <w:rFonts w:ascii="Times New Roman" w:hAnsi="Times New Roman" w:cs="Times New Roman"/>
        </w:rPr>
        <w:t xml:space="preserve"> </w:t>
      </w:r>
      <w:r w:rsidRPr="0091486A">
        <w:rPr>
          <w:rFonts w:ascii="Times New Roman" w:hAnsi="Times New Roman" w:cs="Times New Roman"/>
        </w:rPr>
        <w:t xml:space="preserve">The purpose of YHL is to engage youth </w:t>
      </w:r>
      <w:r w:rsidR="00785113">
        <w:rPr>
          <w:rFonts w:ascii="Times New Roman" w:hAnsi="Times New Roman" w:cs="Times New Roman"/>
        </w:rPr>
        <w:t>in</w:t>
      </w:r>
      <w:r w:rsidRPr="0091486A">
        <w:rPr>
          <w:rFonts w:ascii="Times New Roman" w:hAnsi="Times New Roman" w:cs="Times New Roman"/>
        </w:rPr>
        <w:t xml:space="preserve"> </w:t>
      </w:r>
      <w:r w:rsidR="00785113">
        <w:rPr>
          <w:rFonts w:ascii="Times New Roman" w:hAnsi="Times New Roman" w:cs="Times New Roman"/>
        </w:rPr>
        <w:t xml:space="preserve">promoting and </w:t>
      </w:r>
      <w:r w:rsidRPr="0091486A">
        <w:rPr>
          <w:rFonts w:ascii="Times New Roman" w:hAnsi="Times New Roman" w:cs="Times New Roman"/>
        </w:rPr>
        <w:t xml:space="preserve">improving health and wellness through education and action in Tallahassee/Leon County. </w:t>
      </w:r>
      <w:r w:rsidR="00300FD1">
        <w:rPr>
          <w:rFonts w:ascii="Times New Roman" w:hAnsi="Times New Roman" w:cs="Times New Roman"/>
        </w:rPr>
        <w:t xml:space="preserve">Those selected for YHL will </w:t>
      </w:r>
      <w:r w:rsidRPr="0091486A">
        <w:rPr>
          <w:rFonts w:ascii="Times New Roman" w:hAnsi="Times New Roman" w:cs="Times New Roman"/>
        </w:rPr>
        <w:t xml:space="preserve">participate in interactive educational sessions about improving health for themselves and others. Upon completion, YHL members </w:t>
      </w:r>
      <w:r w:rsidR="00300FD1">
        <w:rPr>
          <w:rFonts w:ascii="Times New Roman" w:hAnsi="Times New Roman" w:cs="Times New Roman"/>
        </w:rPr>
        <w:t>become the youth arm of COPE, and</w:t>
      </w:r>
      <w:r w:rsidRPr="0091486A">
        <w:rPr>
          <w:rFonts w:ascii="Times New Roman" w:hAnsi="Times New Roman" w:cs="Times New Roman"/>
        </w:rPr>
        <w:t xml:space="preserve"> will use the knowledge and skills learned to help improve health of their peers, families and the broader community. YHL is a unique opportunity for youth to increase knowledge about health and wellness, develop public speaking skills, and enhance leadership abilities while helping to improve the health of Tallahassee/Leon County.</w:t>
      </w:r>
    </w:p>
    <w:p w:rsidR="00BB030C" w:rsidRDefault="00BB030C" w:rsidP="007A209F">
      <w:pPr>
        <w:tabs>
          <w:tab w:val="left" w:pos="-288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C5A8F" w:rsidRPr="0034026B" w:rsidRDefault="001C5A8F" w:rsidP="00937803">
      <w:pPr>
        <w:tabs>
          <w:tab w:val="left" w:pos="720"/>
        </w:tabs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3C18D5">
        <w:rPr>
          <w:rFonts w:ascii="Times New Roman" w:hAnsi="Times New Roman" w:cs="Times New Roman"/>
          <w:sz w:val="24"/>
          <w:szCs w:val="24"/>
        </w:rPr>
        <w:t xml:space="preserve">now </w:t>
      </w:r>
      <w:r w:rsidR="006D47CB">
        <w:rPr>
          <w:rFonts w:ascii="Times New Roman" w:hAnsi="Times New Roman" w:cs="Times New Roman"/>
          <w:sz w:val="24"/>
          <w:szCs w:val="24"/>
        </w:rPr>
        <w:t xml:space="preserve">have </w:t>
      </w:r>
      <w:r w:rsidR="003C18D5">
        <w:rPr>
          <w:rFonts w:ascii="Times New Roman" w:hAnsi="Times New Roman" w:cs="Times New Roman"/>
          <w:sz w:val="24"/>
          <w:szCs w:val="24"/>
        </w:rPr>
        <w:t>succe</w:t>
      </w:r>
      <w:r w:rsidR="0034026B">
        <w:rPr>
          <w:rFonts w:ascii="Times New Roman" w:hAnsi="Times New Roman" w:cs="Times New Roman"/>
          <w:sz w:val="24"/>
          <w:szCs w:val="24"/>
        </w:rPr>
        <w:t>ssfully completed three</w:t>
      </w:r>
      <w:r w:rsidR="003C18D5">
        <w:rPr>
          <w:rFonts w:ascii="Times New Roman" w:hAnsi="Times New Roman" w:cs="Times New Roman"/>
          <w:sz w:val="24"/>
          <w:szCs w:val="24"/>
        </w:rPr>
        <w:t xml:space="preserve"> cohorts of YHL. In our inaugural cohort in 2013, </w:t>
      </w:r>
      <w:r w:rsidR="003C18D5" w:rsidRPr="0034026B">
        <w:rPr>
          <w:rFonts w:ascii="Times New Roman" w:hAnsi="Times New Roman" w:cs="Times New Roman"/>
          <w:sz w:val="24"/>
          <w:szCs w:val="24"/>
        </w:rPr>
        <w:t>eight youth completed all requirements, including</w:t>
      </w:r>
      <w:r w:rsidR="006D47CB" w:rsidRPr="0034026B">
        <w:rPr>
          <w:rFonts w:ascii="Times New Roman" w:hAnsi="Times New Roman" w:cs="Times New Roman"/>
          <w:sz w:val="24"/>
          <w:szCs w:val="24"/>
        </w:rPr>
        <w:t xml:space="preserve"> establishing the YHL Facebook P</w:t>
      </w:r>
      <w:r w:rsidR="003C18D5" w:rsidRPr="0034026B">
        <w:rPr>
          <w:rFonts w:ascii="Times New Roman" w:hAnsi="Times New Roman" w:cs="Times New Roman"/>
          <w:sz w:val="24"/>
          <w:szCs w:val="24"/>
        </w:rPr>
        <w:t xml:space="preserve">age and </w:t>
      </w:r>
      <w:r w:rsidRPr="0034026B">
        <w:rPr>
          <w:rFonts w:ascii="Times New Roman" w:hAnsi="Times New Roman" w:cs="Times New Roman"/>
          <w:sz w:val="24"/>
          <w:szCs w:val="24"/>
        </w:rPr>
        <w:t>developing</w:t>
      </w:r>
      <w:r w:rsidR="003C18D5" w:rsidRPr="0034026B">
        <w:rPr>
          <w:rFonts w:ascii="Times New Roman" w:hAnsi="Times New Roman" w:cs="Times New Roman"/>
          <w:sz w:val="24"/>
          <w:szCs w:val="24"/>
        </w:rPr>
        <w:t xml:space="preserve"> a partnership with CHAMPIONS which provides fitness activities for elementary and middle school students. </w:t>
      </w:r>
      <w:r w:rsidR="00785113" w:rsidRPr="0034026B">
        <w:rPr>
          <w:rFonts w:ascii="Times New Roman" w:hAnsi="Times New Roman" w:cs="Times New Roman"/>
          <w:sz w:val="24"/>
          <w:szCs w:val="24"/>
        </w:rPr>
        <w:t>In 2014</w:t>
      </w:r>
      <w:r w:rsidR="00300FD1" w:rsidRPr="0034026B">
        <w:rPr>
          <w:rFonts w:ascii="Times New Roman" w:hAnsi="Times New Roman" w:cs="Times New Roman"/>
          <w:sz w:val="24"/>
          <w:szCs w:val="24"/>
        </w:rPr>
        <w:t xml:space="preserve">, </w:t>
      </w:r>
      <w:r w:rsidR="00785113" w:rsidRPr="0034026B">
        <w:rPr>
          <w:rFonts w:ascii="Times New Roman" w:hAnsi="Times New Roman" w:cs="Times New Roman"/>
          <w:sz w:val="24"/>
          <w:szCs w:val="24"/>
        </w:rPr>
        <w:t>twelve</w:t>
      </w:r>
      <w:r w:rsidR="00300FD1" w:rsidRPr="0034026B">
        <w:rPr>
          <w:rFonts w:ascii="Times New Roman" w:hAnsi="Times New Roman" w:cs="Times New Roman"/>
          <w:sz w:val="24"/>
          <w:szCs w:val="24"/>
        </w:rPr>
        <w:t xml:space="preserve"> youth completed all requirements </w:t>
      </w:r>
      <w:r w:rsidR="003C18D5" w:rsidRPr="0034026B">
        <w:rPr>
          <w:rFonts w:ascii="Times New Roman" w:hAnsi="Times New Roman" w:cs="Times New Roman"/>
          <w:sz w:val="24"/>
          <w:szCs w:val="24"/>
        </w:rPr>
        <w:t xml:space="preserve">for YHL, developed a unique flyer with health messages to promote physical activity, partnered again with CHAMPIONS, and identified mental health as a key issue for COPE to explore. </w:t>
      </w:r>
      <w:r w:rsidR="0034026B" w:rsidRPr="0034026B">
        <w:rPr>
          <w:rFonts w:ascii="Times New Roman" w:hAnsi="Times New Roman" w:cs="Times New Roman"/>
          <w:sz w:val="24"/>
          <w:szCs w:val="24"/>
        </w:rPr>
        <w:t>And in 2015, 11 youth complete</w:t>
      </w:r>
      <w:r w:rsidR="007A209F">
        <w:rPr>
          <w:rFonts w:ascii="Times New Roman" w:hAnsi="Times New Roman" w:cs="Times New Roman"/>
          <w:sz w:val="24"/>
          <w:szCs w:val="24"/>
        </w:rPr>
        <w:t xml:space="preserve">d all requirements, and developed and successfully implemented a community-based </w:t>
      </w:r>
      <w:r w:rsidR="0034026B" w:rsidRPr="0034026B">
        <w:rPr>
          <w:rFonts w:ascii="Times New Roman" w:hAnsi="Times New Roman" w:cs="Times New Roman"/>
          <w:sz w:val="24"/>
          <w:szCs w:val="24"/>
        </w:rPr>
        <w:t xml:space="preserve">health campaign </w:t>
      </w:r>
      <w:r w:rsidR="007A209F">
        <w:rPr>
          <w:rFonts w:ascii="Times New Roman" w:hAnsi="Times New Roman" w:cs="Times New Roman"/>
          <w:sz w:val="24"/>
          <w:szCs w:val="24"/>
        </w:rPr>
        <w:t xml:space="preserve">to build </w:t>
      </w:r>
      <w:r w:rsidR="0034026B" w:rsidRPr="0034026B">
        <w:rPr>
          <w:rFonts w:ascii="Times New Roman" w:hAnsi="Times New Roman" w:cs="Times New Roman"/>
          <w:sz w:val="24"/>
          <w:szCs w:val="24"/>
        </w:rPr>
        <w:t>awareness about universal health including eating healthy, physical activity and stress management</w:t>
      </w:r>
      <w:r w:rsidR="00EB6F0B">
        <w:rPr>
          <w:rFonts w:ascii="Times New Roman" w:hAnsi="Times New Roman" w:cs="Times New Roman"/>
          <w:sz w:val="24"/>
          <w:szCs w:val="24"/>
        </w:rPr>
        <w:t>.</w:t>
      </w:r>
    </w:p>
    <w:p w:rsidR="00BB030C" w:rsidRDefault="00300FD1" w:rsidP="007A209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now recruiting </w:t>
      </w:r>
      <w:r w:rsidR="00855E59">
        <w:rPr>
          <w:rFonts w:ascii="Times New Roman" w:hAnsi="Times New Roman" w:cs="Times New Roman"/>
          <w:sz w:val="24"/>
          <w:szCs w:val="24"/>
        </w:rPr>
        <w:t xml:space="preserve">YHL </w:t>
      </w:r>
      <w:r w:rsidR="0034026B">
        <w:rPr>
          <w:rFonts w:ascii="Times New Roman" w:hAnsi="Times New Roman" w:cs="Times New Roman"/>
          <w:sz w:val="24"/>
          <w:szCs w:val="24"/>
        </w:rPr>
        <w:t>Cohort IV</w:t>
      </w:r>
      <w:r w:rsidR="00733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members who, once selected, will have the opportunity </w:t>
      </w:r>
      <w:r w:rsidR="0034026B">
        <w:rPr>
          <w:rFonts w:ascii="Times New Roman" w:hAnsi="Times New Roman" w:cs="Times New Roman"/>
          <w:sz w:val="24"/>
          <w:szCs w:val="24"/>
        </w:rPr>
        <w:t>to complete requirements in 2016</w:t>
      </w:r>
      <w:r w:rsidR="0073360B">
        <w:rPr>
          <w:rFonts w:ascii="Times New Roman" w:hAnsi="Times New Roman" w:cs="Times New Roman"/>
          <w:sz w:val="24"/>
          <w:szCs w:val="24"/>
        </w:rPr>
        <w:t>. A total of 15</w:t>
      </w:r>
      <w:r>
        <w:rPr>
          <w:rFonts w:ascii="Times New Roman" w:hAnsi="Times New Roman" w:cs="Times New Roman"/>
          <w:sz w:val="24"/>
          <w:szCs w:val="24"/>
        </w:rPr>
        <w:t xml:space="preserve"> new recruits will be selected through a competitive process. </w:t>
      </w:r>
      <w:r w:rsidR="00BB030C">
        <w:rPr>
          <w:rFonts w:ascii="Times New Roman" w:hAnsi="Times New Roman" w:cs="Times New Roman"/>
          <w:sz w:val="24"/>
          <w:szCs w:val="24"/>
        </w:rPr>
        <w:t>To be considered for YHL</w:t>
      </w:r>
      <w:r w:rsidR="00011C62">
        <w:rPr>
          <w:rFonts w:ascii="Times New Roman" w:hAnsi="Times New Roman" w:cs="Times New Roman"/>
          <w:sz w:val="24"/>
          <w:szCs w:val="24"/>
        </w:rPr>
        <w:t xml:space="preserve">, </w:t>
      </w:r>
      <w:r w:rsidR="00BB030C">
        <w:rPr>
          <w:rFonts w:ascii="Times New Roman" w:hAnsi="Times New Roman" w:cs="Times New Roman"/>
          <w:sz w:val="24"/>
          <w:szCs w:val="24"/>
        </w:rPr>
        <w:t xml:space="preserve">the enclosed application should be completed and returned </w:t>
      </w:r>
      <w:r w:rsidR="003B523F">
        <w:rPr>
          <w:rFonts w:ascii="Times New Roman" w:hAnsi="Times New Roman" w:cs="Times New Roman"/>
          <w:sz w:val="24"/>
          <w:szCs w:val="24"/>
        </w:rPr>
        <w:t xml:space="preserve">via email or fax </w:t>
      </w:r>
      <w:r w:rsidR="00BB030C">
        <w:rPr>
          <w:rFonts w:ascii="Times New Roman" w:hAnsi="Times New Roman" w:cs="Times New Roman"/>
          <w:sz w:val="24"/>
          <w:szCs w:val="24"/>
        </w:rPr>
        <w:t xml:space="preserve">to </w:t>
      </w:r>
      <w:r w:rsidR="0034026B">
        <w:rPr>
          <w:rFonts w:ascii="Times New Roman" w:hAnsi="Times New Roman" w:cs="Times New Roman"/>
          <w:sz w:val="24"/>
          <w:szCs w:val="24"/>
        </w:rPr>
        <w:t>Gatavius Price</w:t>
      </w:r>
      <w:r w:rsidR="00BB030C">
        <w:rPr>
          <w:rFonts w:ascii="Times New Roman" w:hAnsi="Times New Roman" w:cs="Times New Roman"/>
          <w:sz w:val="24"/>
          <w:szCs w:val="24"/>
        </w:rPr>
        <w:t xml:space="preserve"> </w:t>
      </w:r>
      <w:r w:rsidR="003C18D5">
        <w:rPr>
          <w:rFonts w:ascii="Times New Roman" w:hAnsi="Times New Roman" w:cs="Times New Roman"/>
          <w:b/>
          <w:bCs/>
          <w:sz w:val="24"/>
          <w:szCs w:val="24"/>
          <w:u w:val="single"/>
        </w:rPr>
        <w:t>no later than</w:t>
      </w:r>
      <w:r w:rsidR="00BB03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5:00 pm on </w:t>
      </w:r>
      <w:r w:rsidR="0091486A">
        <w:rPr>
          <w:rFonts w:ascii="Times New Roman" w:hAnsi="Times New Roman" w:cs="Times New Roman"/>
          <w:b/>
          <w:bCs/>
          <w:sz w:val="24"/>
          <w:szCs w:val="24"/>
          <w:u w:val="single"/>
        </w:rPr>
        <w:t>Friday</w:t>
      </w:r>
      <w:r w:rsidR="00BB03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914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January </w:t>
      </w:r>
      <w:r w:rsidR="0034026B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BB030C">
        <w:rPr>
          <w:rFonts w:ascii="Times New Roman" w:hAnsi="Times New Roman" w:cs="Times New Roman"/>
          <w:b/>
          <w:bCs/>
          <w:sz w:val="24"/>
          <w:szCs w:val="24"/>
          <w:u w:val="single"/>
        </w:rPr>
        <w:t>, 201</w:t>
      </w:r>
      <w:r w:rsidR="0034026B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BB03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030C">
        <w:rPr>
          <w:rFonts w:ascii="Times New Roman" w:hAnsi="Times New Roman" w:cs="Times New Roman"/>
          <w:sz w:val="24"/>
          <w:szCs w:val="24"/>
        </w:rPr>
        <w:t xml:space="preserve">  </w:t>
      </w:r>
      <w:r w:rsidR="007A209F">
        <w:rPr>
          <w:rFonts w:ascii="Times New Roman" w:hAnsi="Times New Roman" w:cs="Times New Roman"/>
          <w:sz w:val="24"/>
          <w:szCs w:val="24"/>
        </w:rPr>
        <w:t>A</w:t>
      </w:r>
      <w:r w:rsidR="00B246E0">
        <w:rPr>
          <w:rFonts w:ascii="Times New Roman" w:hAnsi="Times New Roman" w:cs="Times New Roman"/>
          <w:sz w:val="24"/>
          <w:szCs w:val="24"/>
        </w:rPr>
        <w:t xml:space="preserve"> review committee comprised of </w:t>
      </w:r>
      <w:r w:rsidR="003C18D5">
        <w:rPr>
          <w:rFonts w:ascii="Times New Roman" w:hAnsi="Times New Roman" w:cs="Times New Roman"/>
          <w:sz w:val="24"/>
          <w:szCs w:val="24"/>
        </w:rPr>
        <w:t>YHL alumni,</w:t>
      </w:r>
      <w:r w:rsidR="00B246E0">
        <w:rPr>
          <w:rFonts w:ascii="Times New Roman" w:hAnsi="Times New Roman" w:cs="Times New Roman"/>
          <w:sz w:val="24"/>
          <w:szCs w:val="24"/>
        </w:rPr>
        <w:t xml:space="preserve"> parents, </w:t>
      </w:r>
      <w:r w:rsidR="00855E59">
        <w:rPr>
          <w:rFonts w:ascii="Times New Roman" w:hAnsi="Times New Roman" w:cs="Times New Roman"/>
          <w:sz w:val="24"/>
          <w:szCs w:val="24"/>
        </w:rPr>
        <w:t>and advisors</w:t>
      </w:r>
      <w:r w:rsidR="007A209F">
        <w:rPr>
          <w:rFonts w:ascii="Times New Roman" w:hAnsi="Times New Roman" w:cs="Times New Roman"/>
          <w:sz w:val="24"/>
          <w:szCs w:val="24"/>
        </w:rPr>
        <w:t xml:space="preserve"> will interview qualified candidates and make selections.</w:t>
      </w:r>
      <w:r w:rsidR="00B246E0">
        <w:rPr>
          <w:rFonts w:ascii="Times New Roman" w:hAnsi="Times New Roman" w:cs="Times New Roman"/>
          <w:sz w:val="24"/>
          <w:szCs w:val="24"/>
        </w:rPr>
        <w:t xml:space="preserve"> </w:t>
      </w:r>
      <w:r w:rsidR="00BB030C">
        <w:rPr>
          <w:rFonts w:ascii="Times New Roman" w:hAnsi="Times New Roman" w:cs="Times New Roman"/>
          <w:sz w:val="24"/>
          <w:szCs w:val="24"/>
        </w:rPr>
        <w:t xml:space="preserve">Criteria for selection </w:t>
      </w:r>
      <w:r w:rsidR="00B246E0">
        <w:rPr>
          <w:rFonts w:ascii="Times New Roman" w:hAnsi="Times New Roman" w:cs="Times New Roman"/>
          <w:sz w:val="24"/>
          <w:szCs w:val="24"/>
        </w:rPr>
        <w:t>for</w:t>
      </w:r>
      <w:r w:rsidR="00BB030C">
        <w:rPr>
          <w:rFonts w:ascii="Times New Roman" w:hAnsi="Times New Roman" w:cs="Times New Roman"/>
          <w:sz w:val="24"/>
          <w:szCs w:val="24"/>
        </w:rPr>
        <w:t xml:space="preserve"> YHL include:</w:t>
      </w:r>
    </w:p>
    <w:p w:rsidR="00BB030C" w:rsidRDefault="0073360B" w:rsidP="007A209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BB030C">
        <w:rPr>
          <w:rFonts w:ascii="Times New Roman" w:hAnsi="Times New Roman" w:cs="Times New Roman"/>
          <w:sz w:val="24"/>
          <w:szCs w:val="24"/>
        </w:rPr>
        <w:t>high schoo</w:t>
      </w:r>
      <w:r>
        <w:rPr>
          <w:rFonts w:ascii="Times New Roman" w:hAnsi="Times New Roman" w:cs="Times New Roman"/>
          <w:sz w:val="24"/>
          <w:szCs w:val="24"/>
        </w:rPr>
        <w:t>l age (generally between the ages of 14</w:t>
      </w:r>
      <w:r w:rsidR="00BB030C">
        <w:rPr>
          <w:rFonts w:ascii="Times New Roman" w:hAnsi="Times New Roman" w:cs="Times New Roman"/>
          <w:sz w:val="24"/>
          <w:szCs w:val="24"/>
        </w:rPr>
        <w:t xml:space="preserve"> and 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486A" w:rsidRDefault="00BB030C" w:rsidP="007A209F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an active member of </w:t>
      </w:r>
      <w:r w:rsidR="0091486A">
        <w:rPr>
          <w:rFonts w:ascii="Times New Roman" w:hAnsi="Times New Roman" w:cs="Times New Roman"/>
          <w:sz w:val="24"/>
          <w:szCs w:val="24"/>
        </w:rPr>
        <w:t xml:space="preserve">a community </w:t>
      </w:r>
      <w:r>
        <w:rPr>
          <w:rFonts w:ascii="Times New Roman" w:hAnsi="Times New Roman" w:cs="Times New Roman"/>
          <w:sz w:val="24"/>
          <w:szCs w:val="24"/>
        </w:rPr>
        <w:t>organization</w:t>
      </w:r>
      <w:r w:rsidR="0091486A">
        <w:rPr>
          <w:rFonts w:ascii="Times New Roman" w:hAnsi="Times New Roman" w:cs="Times New Roman"/>
          <w:sz w:val="24"/>
          <w:szCs w:val="24"/>
        </w:rPr>
        <w:t xml:space="preserve"> </w:t>
      </w:r>
      <w:r w:rsidR="0091486A" w:rsidRPr="0091486A">
        <w:rPr>
          <w:rFonts w:ascii="Times New Roman" w:hAnsi="Times New Roman" w:cs="Times New Roman"/>
          <w:sz w:val="18"/>
          <w:szCs w:val="18"/>
        </w:rPr>
        <w:t>(</w:t>
      </w:r>
      <w:r w:rsidR="00B246E0">
        <w:rPr>
          <w:rFonts w:ascii="Times New Roman" w:hAnsi="Times New Roman" w:cs="Times New Roman"/>
          <w:sz w:val="18"/>
          <w:szCs w:val="18"/>
        </w:rPr>
        <w:t>e.g</w:t>
      </w:r>
      <w:r w:rsidR="0091486A" w:rsidRPr="0091486A">
        <w:rPr>
          <w:rFonts w:ascii="Times New Roman" w:hAnsi="Times New Roman" w:cs="Times New Roman"/>
          <w:sz w:val="18"/>
          <w:szCs w:val="18"/>
        </w:rPr>
        <w:t>.</w:t>
      </w:r>
      <w:r w:rsidR="001C5A8F">
        <w:rPr>
          <w:rFonts w:ascii="Times New Roman" w:hAnsi="Times New Roman" w:cs="Times New Roman"/>
          <w:sz w:val="18"/>
          <w:szCs w:val="18"/>
        </w:rPr>
        <w:t xml:space="preserve"> s</w:t>
      </w:r>
      <w:r w:rsidR="001C5A8F">
        <w:rPr>
          <w:rFonts w:ascii="Times New Roman" w:hAnsi="Times New Roman" w:cs="Times New Roman"/>
          <w:sz w:val="16"/>
          <w:szCs w:val="16"/>
        </w:rPr>
        <w:t>chool, civic, fraternal, voluntary, f</w:t>
      </w:r>
      <w:r w:rsidR="0091486A" w:rsidRPr="0091486A">
        <w:rPr>
          <w:rFonts w:ascii="Times New Roman" w:hAnsi="Times New Roman" w:cs="Times New Roman"/>
          <w:sz w:val="16"/>
          <w:szCs w:val="16"/>
        </w:rPr>
        <w:t>aith-based</w:t>
      </w:r>
      <w:r w:rsidR="0091486A">
        <w:rPr>
          <w:rFonts w:ascii="Times New Roman" w:hAnsi="Times New Roman" w:cs="Times New Roman"/>
          <w:sz w:val="16"/>
          <w:szCs w:val="16"/>
        </w:rPr>
        <w:t>)</w:t>
      </w:r>
    </w:p>
    <w:p w:rsidR="00BB030C" w:rsidRDefault="00BB030C" w:rsidP="007A209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an interest in health</w:t>
      </w:r>
      <w:bookmarkStart w:id="0" w:name="_GoBack"/>
      <w:bookmarkEnd w:id="0"/>
    </w:p>
    <w:p w:rsidR="00BB030C" w:rsidRDefault="00BB030C" w:rsidP="007A209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an interest in being a youth health leader </w:t>
      </w:r>
    </w:p>
    <w:p w:rsidR="00BB030C" w:rsidRDefault="00BB030C" w:rsidP="007A209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Commitment to attend YHL events in spring 201</w:t>
      </w:r>
      <w:r w:rsidR="0034026B">
        <w:rPr>
          <w:rFonts w:ascii="Times New Roman" w:hAnsi="Times New Roman" w:cs="Times New Roman"/>
          <w:sz w:val="24"/>
          <w:szCs w:val="24"/>
        </w:rPr>
        <w:t>6</w:t>
      </w:r>
    </w:p>
    <w:p w:rsidR="00CD1F51" w:rsidRDefault="00CD1F51" w:rsidP="007A209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30C" w:rsidRDefault="00B246E0" w:rsidP="007A209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part of the process, y</w:t>
      </w:r>
      <w:r w:rsidR="00BB030C">
        <w:rPr>
          <w:rFonts w:ascii="Times New Roman" w:hAnsi="Times New Roman" w:cs="Times New Roman"/>
          <w:sz w:val="24"/>
          <w:szCs w:val="24"/>
        </w:rPr>
        <w:t xml:space="preserve">outh </w:t>
      </w:r>
      <w:r w:rsidR="0091486A">
        <w:rPr>
          <w:rFonts w:ascii="Times New Roman" w:hAnsi="Times New Roman" w:cs="Times New Roman"/>
          <w:sz w:val="24"/>
          <w:szCs w:val="24"/>
        </w:rPr>
        <w:t>being considered</w:t>
      </w:r>
      <w:r>
        <w:rPr>
          <w:rFonts w:ascii="Times New Roman" w:hAnsi="Times New Roman" w:cs="Times New Roman"/>
          <w:sz w:val="24"/>
          <w:szCs w:val="24"/>
        </w:rPr>
        <w:t xml:space="preserve"> for YHL will be asked to participate in interviews </w:t>
      </w:r>
      <w:r w:rsidR="0091486A">
        <w:rPr>
          <w:rFonts w:ascii="Times New Roman" w:hAnsi="Times New Roman" w:cs="Times New Roman"/>
          <w:sz w:val="24"/>
          <w:szCs w:val="24"/>
        </w:rPr>
        <w:t xml:space="preserve">during the week of </w:t>
      </w:r>
      <w:r w:rsidR="005D2043">
        <w:rPr>
          <w:rFonts w:ascii="Times New Roman" w:hAnsi="Times New Roman" w:cs="Times New Roman"/>
          <w:sz w:val="24"/>
          <w:szCs w:val="24"/>
        </w:rPr>
        <w:t>February</w:t>
      </w:r>
      <w:r w:rsidR="0034026B">
        <w:rPr>
          <w:rFonts w:ascii="Times New Roman" w:hAnsi="Times New Roman" w:cs="Times New Roman"/>
          <w:sz w:val="24"/>
          <w:szCs w:val="24"/>
        </w:rPr>
        <w:t xml:space="preserve"> 1</w:t>
      </w:r>
      <w:r w:rsidR="001C5A8F">
        <w:rPr>
          <w:rFonts w:ascii="Times New Roman" w:hAnsi="Times New Roman" w:cs="Times New Roman"/>
          <w:sz w:val="24"/>
          <w:szCs w:val="24"/>
        </w:rPr>
        <w:t>–</w:t>
      </w:r>
      <w:r w:rsidR="0034026B">
        <w:rPr>
          <w:rFonts w:ascii="Times New Roman" w:hAnsi="Times New Roman" w:cs="Times New Roman"/>
          <w:sz w:val="24"/>
          <w:szCs w:val="24"/>
        </w:rPr>
        <w:t>4, 2016</w:t>
      </w:r>
      <w:r w:rsidR="0091486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A parent/guardian will be asked to attend the interviews as well. </w:t>
      </w:r>
      <w:r w:rsidR="00CD1F51">
        <w:rPr>
          <w:rFonts w:ascii="Times New Roman" w:hAnsi="Times New Roman" w:cs="Times New Roman"/>
          <w:sz w:val="24"/>
          <w:szCs w:val="24"/>
        </w:rPr>
        <w:t xml:space="preserve">Selected youth and their </w:t>
      </w:r>
      <w:r w:rsidR="00BB030C">
        <w:rPr>
          <w:rFonts w:ascii="Times New Roman" w:hAnsi="Times New Roman" w:cs="Times New Roman"/>
          <w:sz w:val="24"/>
          <w:szCs w:val="24"/>
        </w:rPr>
        <w:t>parents</w:t>
      </w:r>
      <w:r w:rsidR="0073360B">
        <w:rPr>
          <w:rFonts w:ascii="Times New Roman" w:hAnsi="Times New Roman" w:cs="Times New Roman"/>
          <w:sz w:val="24"/>
          <w:szCs w:val="24"/>
        </w:rPr>
        <w:t xml:space="preserve"> will be notified in writing by the week of </w:t>
      </w:r>
      <w:r w:rsidR="00CD1F51" w:rsidRPr="00B02670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EB6F0B">
        <w:rPr>
          <w:rFonts w:ascii="Times New Roman" w:hAnsi="Times New Roman" w:cs="Times New Roman"/>
          <w:b/>
          <w:sz w:val="24"/>
          <w:szCs w:val="24"/>
        </w:rPr>
        <w:t>9</w:t>
      </w:r>
      <w:r w:rsidR="0034026B">
        <w:rPr>
          <w:rFonts w:ascii="Times New Roman" w:hAnsi="Times New Roman" w:cs="Times New Roman"/>
          <w:b/>
          <w:sz w:val="24"/>
          <w:szCs w:val="24"/>
        </w:rPr>
        <w:t>, 2016</w:t>
      </w:r>
      <w:r w:rsidR="00CD1F51" w:rsidRPr="00B02670">
        <w:rPr>
          <w:rFonts w:ascii="Times New Roman" w:hAnsi="Times New Roman" w:cs="Times New Roman"/>
          <w:b/>
          <w:sz w:val="24"/>
          <w:szCs w:val="24"/>
        </w:rPr>
        <w:t>.</w:t>
      </w:r>
      <w:r w:rsidR="005D2043">
        <w:rPr>
          <w:rFonts w:ascii="Times New Roman" w:hAnsi="Times New Roman" w:cs="Times New Roman"/>
          <w:sz w:val="24"/>
          <w:szCs w:val="24"/>
        </w:rPr>
        <w:t xml:space="preserve">  </w:t>
      </w:r>
      <w:r w:rsidR="00BB030C">
        <w:rPr>
          <w:rFonts w:ascii="Times New Roman" w:hAnsi="Times New Roman" w:cs="Times New Roman"/>
          <w:sz w:val="24"/>
          <w:szCs w:val="24"/>
        </w:rPr>
        <w:t xml:space="preserve">The YHL Induction Ceremony will then be held on </w:t>
      </w:r>
      <w:r w:rsidR="0034026B">
        <w:rPr>
          <w:rFonts w:ascii="Times New Roman" w:hAnsi="Times New Roman" w:cs="Times New Roman"/>
          <w:b/>
          <w:bCs/>
          <w:sz w:val="24"/>
          <w:szCs w:val="24"/>
        </w:rPr>
        <w:t>Thursday</w:t>
      </w:r>
      <w:r w:rsidR="00BB030C">
        <w:rPr>
          <w:rFonts w:ascii="Times New Roman" w:hAnsi="Times New Roman" w:cs="Times New Roman"/>
          <w:b/>
          <w:bCs/>
          <w:sz w:val="24"/>
          <w:szCs w:val="24"/>
        </w:rPr>
        <w:t xml:space="preserve">, February </w:t>
      </w:r>
      <w:r w:rsidR="0034026B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BB030C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34026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B030C">
        <w:rPr>
          <w:rFonts w:ascii="Times New Roman" w:hAnsi="Times New Roman" w:cs="Times New Roman"/>
          <w:sz w:val="24"/>
          <w:szCs w:val="24"/>
        </w:rPr>
        <w:t>. More details about the time and location of the event will be provided once youth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E59">
        <w:rPr>
          <w:rFonts w:ascii="Times New Roman" w:hAnsi="Times New Roman" w:cs="Times New Roman"/>
          <w:sz w:val="24"/>
          <w:szCs w:val="24"/>
        </w:rPr>
        <w:t>selected.</w:t>
      </w:r>
      <w:r w:rsidR="00CD1F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p</w:t>
      </w:r>
      <w:r w:rsidR="00365A48">
        <w:rPr>
          <w:rFonts w:ascii="Times New Roman" w:hAnsi="Times New Roman" w:cs="Times New Roman"/>
          <w:sz w:val="24"/>
          <w:szCs w:val="24"/>
        </w:rPr>
        <w:t xml:space="preserve">roposed </w:t>
      </w:r>
      <w:r w:rsidR="0034026B">
        <w:rPr>
          <w:rFonts w:ascii="Times New Roman" w:hAnsi="Times New Roman" w:cs="Times New Roman"/>
          <w:sz w:val="24"/>
          <w:szCs w:val="24"/>
        </w:rPr>
        <w:t>YHL Cohort 2016</w:t>
      </w:r>
      <w:r w:rsidR="00CD1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Calendar of </w:t>
      </w:r>
      <w:r w:rsidR="00CD1F51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63384B">
        <w:rPr>
          <w:rFonts w:ascii="Times New Roman" w:hAnsi="Times New Roman" w:cs="Times New Roman"/>
          <w:sz w:val="24"/>
          <w:szCs w:val="24"/>
        </w:rPr>
        <w:t>is</w:t>
      </w:r>
      <w:r w:rsidR="00CD1F51">
        <w:rPr>
          <w:rFonts w:ascii="Times New Roman" w:hAnsi="Times New Roman" w:cs="Times New Roman"/>
          <w:sz w:val="24"/>
          <w:szCs w:val="24"/>
        </w:rPr>
        <w:t xml:space="preserve"> list</w:t>
      </w:r>
      <w:r w:rsidR="0063384B">
        <w:rPr>
          <w:rFonts w:ascii="Times New Roman" w:hAnsi="Times New Roman" w:cs="Times New Roman"/>
          <w:sz w:val="24"/>
          <w:szCs w:val="24"/>
        </w:rPr>
        <w:t>ed</w:t>
      </w:r>
      <w:r w:rsidR="00CD1F51">
        <w:rPr>
          <w:rFonts w:ascii="Times New Roman" w:hAnsi="Times New Roman" w:cs="Times New Roman"/>
          <w:sz w:val="24"/>
          <w:szCs w:val="24"/>
        </w:rPr>
        <w:t xml:space="preserve"> on the next page.  </w:t>
      </w:r>
    </w:p>
    <w:p w:rsidR="00BB030C" w:rsidRDefault="00BB030C" w:rsidP="007A209F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1C5A8F" w:rsidRPr="00BB1A00" w:rsidRDefault="00BB030C" w:rsidP="007A209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A00">
        <w:rPr>
          <w:rFonts w:ascii="Times New Roman" w:hAnsi="Times New Roman" w:cs="Times New Roman"/>
          <w:sz w:val="24"/>
          <w:szCs w:val="24"/>
        </w:rPr>
        <w:t xml:space="preserve">For more information about Tallahassee COPE, please go to </w:t>
      </w:r>
      <w:hyperlink r:id="rId6" w:history="1">
        <w:r w:rsidRPr="00BB1A00">
          <w:rPr>
            <w:rStyle w:val="Hyperlink"/>
            <w:sz w:val="24"/>
            <w:szCs w:val="24"/>
          </w:rPr>
          <w:t>www.tallycope.org</w:t>
        </w:r>
      </w:hyperlink>
      <w:r w:rsidRPr="00BB1A00">
        <w:rPr>
          <w:rFonts w:ascii="Times New Roman" w:hAnsi="Times New Roman" w:cs="Times New Roman"/>
          <w:sz w:val="24"/>
          <w:szCs w:val="24"/>
        </w:rPr>
        <w:t>. For more information about the YHL appl</w:t>
      </w:r>
      <w:r w:rsidR="001C5A8F" w:rsidRPr="00BB1A00">
        <w:rPr>
          <w:rFonts w:ascii="Times New Roman" w:hAnsi="Times New Roman" w:cs="Times New Roman"/>
          <w:sz w:val="24"/>
          <w:szCs w:val="24"/>
        </w:rPr>
        <w:t>ication process, please contact the following individuals at the FSU Center on Better Health and Life for Underserved Populations:</w:t>
      </w:r>
    </w:p>
    <w:p w:rsidR="001C5A8F" w:rsidRPr="00BB1A00" w:rsidRDefault="001C5A8F" w:rsidP="00855E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00">
        <w:rPr>
          <w:rFonts w:ascii="Times New Roman" w:hAnsi="Times New Roman" w:cs="Times New Roman"/>
          <w:sz w:val="24"/>
          <w:szCs w:val="24"/>
        </w:rPr>
        <w:t>Penny Ralston, Ph.D., Professor, Dean Emeritus &amp; Director (pralston@fsu.edu)</w:t>
      </w:r>
    </w:p>
    <w:p w:rsidR="0073360B" w:rsidRPr="00BB1A00" w:rsidRDefault="0073360B" w:rsidP="00855E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00">
        <w:rPr>
          <w:rFonts w:ascii="Times New Roman" w:hAnsi="Times New Roman" w:cs="Times New Roman"/>
          <w:sz w:val="24"/>
          <w:szCs w:val="24"/>
        </w:rPr>
        <w:t>Iris Young-Clark, Ph.D</w:t>
      </w:r>
      <w:r w:rsidR="00BB030C" w:rsidRPr="00BB1A00">
        <w:rPr>
          <w:rFonts w:ascii="Times New Roman" w:hAnsi="Times New Roman" w:cs="Times New Roman"/>
          <w:sz w:val="24"/>
          <w:szCs w:val="24"/>
        </w:rPr>
        <w:t>.</w:t>
      </w:r>
      <w:r w:rsidR="001C5A8F" w:rsidRPr="00BB1A00">
        <w:rPr>
          <w:rFonts w:ascii="Times New Roman" w:hAnsi="Times New Roman" w:cs="Times New Roman"/>
          <w:sz w:val="24"/>
          <w:szCs w:val="24"/>
        </w:rPr>
        <w:t>, Ass</w:t>
      </w:r>
      <w:r w:rsidR="0034026B">
        <w:rPr>
          <w:rFonts w:ascii="Times New Roman" w:hAnsi="Times New Roman" w:cs="Times New Roman"/>
          <w:sz w:val="24"/>
          <w:szCs w:val="24"/>
        </w:rPr>
        <w:t>ociate</w:t>
      </w:r>
      <w:r w:rsidR="001C5A8F" w:rsidRPr="00BB1A00">
        <w:rPr>
          <w:rFonts w:ascii="Times New Roman" w:hAnsi="Times New Roman" w:cs="Times New Roman"/>
          <w:sz w:val="24"/>
          <w:szCs w:val="24"/>
        </w:rPr>
        <w:t xml:space="preserve"> Director</w:t>
      </w:r>
      <w:r w:rsidR="00B246E0" w:rsidRPr="00BB1A00">
        <w:rPr>
          <w:rFonts w:ascii="Times New Roman" w:hAnsi="Times New Roman" w:cs="Times New Roman"/>
          <w:sz w:val="24"/>
          <w:szCs w:val="24"/>
        </w:rPr>
        <w:t xml:space="preserve"> </w:t>
      </w:r>
      <w:r w:rsidR="001C5A8F" w:rsidRPr="00BB1A00">
        <w:rPr>
          <w:rFonts w:ascii="Times New Roman" w:hAnsi="Times New Roman" w:cs="Times New Roman"/>
          <w:sz w:val="24"/>
          <w:szCs w:val="24"/>
        </w:rPr>
        <w:t>(iyoungclark@fsu.edu)</w:t>
      </w:r>
    </w:p>
    <w:p w:rsidR="001C5A8F" w:rsidRPr="00BB1A00" w:rsidRDefault="001C5A8F" w:rsidP="00855E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A00">
        <w:rPr>
          <w:rFonts w:ascii="Times New Roman" w:hAnsi="Times New Roman" w:cs="Times New Roman"/>
          <w:sz w:val="24"/>
          <w:szCs w:val="24"/>
        </w:rPr>
        <w:t>Ga</w:t>
      </w:r>
      <w:r w:rsidR="00165ED5">
        <w:rPr>
          <w:rFonts w:ascii="Times New Roman" w:hAnsi="Times New Roman" w:cs="Times New Roman"/>
          <w:sz w:val="24"/>
          <w:szCs w:val="24"/>
        </w:rPr>
        <w:t>t</w:t>
      </w:r>
      <w:r w:rsidR="0034026B">
        <w:rPr>
          <w:rFonts w:ascii="Times New Roman" w:hAnsi="Times New Roman" w:cs="Times New Roman"/>
          <w:sz w:val="24"/>
          <w:szCs w:val="24"/>
        </w:rPr>
        <w:t>atviu</w:t>
      </w:r>
      <w:r w:rsidRPr="00BB1A0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B1A00">
        <w:rPr>
          <w:rFonts w:ascii="Times New Roman" w:hAnsi="Times New Roman" w:cs="Times New Roman"/>
          <w:sz w:val="24"/>
          <w:szCs w:val="24"/>
        </w:rPr>
        <w:t xml:space="preserve"> Price, M.P.H., Assistant Project Coordinator (gaprice@fsu.edu)</w:t>
      </w:r>
    </w:p>
    <w:p w:rsidR="00B246E0" w:rsidRPr="00BB1A00" w:rsidRDefault="001C5A8F" w:rsidP="00855E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00">
        <w:rPr>
          <w:rFonts w:ascii="Times New Roman" w:hAnsi="Times New Roman" w:cs="Times New Roman"/>
          <w:sz w:val="24"/>
          <w:szCs w:val="24"/>
        </w:rPr>
        <w:t>(850) 645-8110 (Phone)</w:t>
      </w:r>
      <w:r w:rsidR="00B246E0" w:rsidRPr="00BB1A00">
        <w:rPr>
          <w:rFonts w:ascii="Times New Roman" w:hAnsi="Times New Roman" w:cs="Times New Roman"/>
          <w:sz w:val="24"/>
          <w:szCs w:val="24"/>
        </w:rPr>
        <w:t>,</w:t>
      </w:r>
      <w:r w:rsidR="00291F69" w:rsidRPr="00BB1A00">
        <w:rPr>
          <w:rFonts w:ascii="Times New Roman" w:hAnsi="Times New Roman" w:cs="Times New Roman"/>
          <w:sz w:val="24"/>
          <w:szCs w:val="24"/>
        </w:rPr>
        <w:t xml:space="preserve"> </w:t>
      </w:r>
      <w:r w:rsidR="00165ED5">
        <w:rPr>
          <w:rFonts w:ascii="Times New Roman" w:hAnsi="Times New Roman" w:cs="Times New Roman"/>
          <w:sz w:val="24"/>
          <w:szCs w:val="24"/>
        </w:rPr>
        <w:t>(850) 645-8109 (Fax).</w:t>
      </w:r>
    </w:p>
    <w:p w:rsidR="00291F69" w:rsidRPr="00BB1A00" w:rsidRDefault="00291F69" w:rsidP="00365A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1F69" w:rsidRPr="00BB1A00" w:rsidRDefault="00291F69" w:rsidP="00365A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5A8F" w:rsidRPr="00BB1A00" w:rsidRDefault="001C5A8F" w:rsidP="007336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29DA" w:rsidRDefault="001529DA" w:rsidP="001529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YHL Cohort IV 2016 Calendar </w:t>
      </w:r>
    </w:p>
    <w:p w:rsidR="001529DA" w:rsidRPr="00A52147" w:rsidRDefault="001529DA" w:rsidP="001529D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Recruitment Period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November 2015</w:t>
      </w:r>
    </w:p>
    <w:p w:rsidR="001529DA" w:rsidRPr="00A52147" w:rsidRDefault="001529DA" w:rsidP="001529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529DA" w:rsidRDefault="001529DA" w:rsidP="001529D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Application Rollout</w:t>
      </w:r>
    </w:p>
    <w:p w:rsidR="001529DA" w:rsidRDefault="001529DA" w:rsidP="001529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(Emails out, Live on Website)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December 9, 2015</w:t>
      </w:r>
    </w:p>
    <w:p w:rsidR="001529DA" w:rsidRDefault="001529DA" w:rsidP="001529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529DA" w:rsidRDefault="001529DA" w:rsidP="001529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Application Acceptance Period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January 11-22</w:t>
      </w:r>
    </w:p>
    <w:p w:rsidR="001529DA" w:rsidRDefault="001529DA" w:rsidP="001529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529DA" w:rsidRDefault="001529DA" w:rsidP="001529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Review of Applications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Week of January 25-29</w:t>
      </w:r>
    </w:p>
    <w:p w:rsidR="001529DA" w:rsidRDefault="001529DA" w:rsidP="001529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529DA" w:rsidRDefault="001529DA" w:rsidP="001529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Interviews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February 1-4</w:t>
      </w:r>
    </w:p>
    <w:p w:rsidR="001529DA" w:rsidRDefault="001529DA" w:rsidP="001529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529DA" w:rsidRDefault="001529DA" w:rsidP="001529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Notification for Selections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February 9</w:t>
      </w:r>
    </w:p>
    <w:p w:rsidR="001529DA" w:rsidRDefault="001529DA" w:rsidP="001529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529DA" w:rsidRDefault="001529DA" w:rsidP="001529D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Induction Ceremony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February 18</w:t>
      </w:r>
    </w:p>
    <w:p w:rsidR="001529DA" w:rsidRDefault="001529DA" w:rsidP="001529D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29DA" w:rsidRDefault="001529DA" w:rsidP="001529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Parent/Youth Orientation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February 23</w:t>
      </w:r>
    </w:p>
    <w:p w:rsidR="001529DA" w:rsidRDefault="001529DA" w:rsidP="001529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529DA" w:rsidRDefault="001529DA" w:rsidP="001529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Phase I: Sessions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February 25, March 1, March 3</w:t>
      </w:r>
    </w:p>
    <w:p w:rsidR="001529DA" w:rsidRDefault="001529DA" w:rsidP="001529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529DA" w:rsidRDefault="001529DA" w:rsidP="001529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Phase II:  Application Rotation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March 7-18</w:t>
      </w:r>
    </w:p>
    <w:p w:rsidR="001529DA" w:rsidRDefault="001529DA" w:rsidP="001529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529DA" w:rsidRDefault="001529DA" w:rsidP="001529D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Phase III: Health Campaign Planning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March 22, March 24, March 29</w:t>
      </w:r>
    </w:p>
    <w:p w:rsidR="001529DA" w:rsidRDefault="001529DA" w:rsidP="001529D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29DA" w:rsidRDefault="001529DA" w:rsidP="001529DA">
      <w:pPr>
        <w:spacing w:after="0" w:line="240" w:lineRule="auto"/>
        <w:ind w:left="5040" w:hanging="50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Phase III: Implement Health Campaign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Week of March 31- April 8 (possible sessions on March 31, April 5, and 7) </w:t>
      </w:r>
    </w:p>
    <w:p w:rsidR="001529DA" w:rsidRPr="00727467" w:rsidRDefault="001529DA" w:rsidP="001529DA">
      <w:pPr>
        <w:spacing w:after="0" w:line="240" w:lineRule="auto"/>
        <w:ind w:left="5040" w:hanging="50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29DA" w:rsidRDefault="001529DA" w:rsidP="001529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Recognition Ceremony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April 12, 2016</w:t>
      </w:r>
    </w:p>
    <w:p w:rsidR="001529DA" w:rsidRDefault="001529DA" w:rsidP="001529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3360B" w:rsidRDefault="001C5A8F" w:rsidP="007336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51A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A51A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65ED5" w:rsidRDefault="00165ED5" w:rsidP="00165E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Focus Group</w:t>
      </w:r>
      <w:r w:rsidR="00DF6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June 7, 2016</w:t>
      </w:r>
    </w:p>
    <w:p w:rsidR="00365A48" w:rsidRDefault="00365A48" w:rsidP="004C1E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A48" w:rsidRDefault="00365A48" w:rsidP="004C1E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A48" w:rsidRDefault="00365A48" w:rsidP="004C1E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1C62" w:rsidRDefault="00011C62" w:rsidP="004C1E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1C62" w:rsidRDefault="00011C62" w:rsidP="004C1E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1F69" w:rsidRDefault="00291F69" w:rsidP="00165ED5">
      <w:pPr>
        <w:pStyle w:val="Heading1"/>
        <w:jc w:val="left"/>
        <w:rPr>
          <w:rFonts w:ascii="Times New Roman" w:hAnsi="Times New Roman" w:cs="Times New Roman"/>
        </w:rPr>
      </w:pPr>
    </w:p>
    <w:p w:rsidR="00BB030C" w:rsidRPr="003B523F" w:rsidRDefault="00CD1F51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Preliminary </w:t>
      </w:r>
      <w:r w:rsidR="00BB030C" w:rsidRPr="003B523F">
        <w:rPr>
          <w:rFonts w:ascii="Times New Roman" w:hAnsi="Times New Roman" w:cs="Times New Roman"/>
        </w:rPr>
        <w:t>Application for</w:t>
      </w:r>
    </w:p>
    <w:p w:rsidR="00BB030C" w:rsidRDefault="00BB030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Youth health Leadership </w:t>
      </w:r>
    </w:p>
    <w:p w:rsidR="00BB030C" w:rsidRDefault="00BB030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030C" w:rsidRDefault="00BB030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Directions: Please complete the following application and submit </w:t>
      </w:r>
      <w:r w:rsidR="003A51A5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3A51A5" w:rsidRPr="003A51A5">
        <w:rPr>
          <w:rFonts w:ascii="Times New Roman" w:hAnsi="Times New Roman" w:cs="Times New Roman"/>
          <w:b/>
          <w:bCs/>
          <w:sz w:val="24"/>
          <w:szCs w:val="24"/>
          <w:u w:val="single"/>
        </w:rPr>
        <w:t>5:00 pm on</w:t>
      </w:r>
      <w:r w:rsidR="00CD1F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January </w:t>
      </w:r>
      <w:r w:rsidR="001529DA">
        <w:rPr>
          <w:rFonts w:ascii="Times New Roman" w:hAnsi="Times New Roman" w:cs="Times New Roman"/>
          <w:b/>
          <w:bCs/>
          <w:sz w:val="24"/>
          <w:szCs w:val="24"/>
          <w:u w:val="single"/>
        </w:rPr>
        <w:t>22, 2016</w:t>
      </w:r>
      <w:r w:rsidR="00011C62">
        <w:rPr>
          <w:rFonts w:ascii="Times New Roman" w:hAnsi="Times New Roman" w:cs="Times New Roman"/>
          <w:b/>
          <w:bCs/>
          <w:sz w:val="24"/>
          <w:szCs w:val="24"/>
          <w:u w:val="single"/>
        </w:rPr>
        <w:t>.  (N</w:t>
      </w:r>
      <w:r w:rsidR="00CD1F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="00011C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applications will be accepted after </w:t>
      </w:r>
      <w:r w:rsidR="003A51A5">
        <w:rPr>
          <w:rFonts w:ascii="Times New Roman" w:hAnsi="Times New Roman" w:cs="Times New Roman"/>
          <w:b/>
          <w:bCs/>
          <w:sz w:val="24"/>
          <w:szCs w:val="24"/>
          <w:u w:val="single"/>
        </w:rPr>
        <w:t>this date</w:t>
      </w:r>
      <w:r w:rsidR="00011C62">
        <w:rPr>
          <w:rFonts w:ascii="Times New Roman" w:hAnsi="Times New Roman" w:cs="Times New Roman"/>
          <w:sz w:val="24"/>
          <w:szCs w:val="24"/>
        </w:rPr>
        <w:t xml:space="preserve">.)  </w:t>
      </w:r>
      <w:r w:rsidR="00011C62" w:rsidRPr="00B02670">
        <w:rPr>
          <w:rFonts w:ascii="Times New Roman" w:hAnsi="Times New Roman" w:cs="Times New Roman"/>
          <w:b/>
          <w:sz w:val="24"/>
          <w:szCs w:val="24"/>
        </w:rPr>
        <w:t>Applications should be submitted</w:t>
      </w:r>
      <w:r w:rsidR="0001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>to</w:t>
      </w:r>
      <w:r w:rsidR="00F6238B">
        <w:rPr>
          <w:rFonts w:ascii="Times New Roman" w:hAnsi="Times New Roman" w:cs="Times New Roman"/>
          <w:b/>
          <w:bCs/>
        </w:rPr>
        <w:t xml:space="preserve"> </w:t>
      </w:r>
      <w:r w:rsidR="001529DA">
        <w:rPr>
          <w:rFonts w:ascii="Times New Roman" w:hAnsi="Times New Roman" w:cs="Times New Roman"/>
          <w:b/>
          <w:bCs/>
        </w:rPr>
        <w:t>Gatavius Price</w:t>
      </w:r>
      <w:r>
        <w:rPr>
          <w:rFonts w:ascii="Times New Roman" w:hAnsi="Times New Roman" w:cs="Times New Roman"/>
          <w:b/>
          <w:bCs/>
        </w:rPr>
        <w:t xml:space="preserve"> </w:t>
      </w:r>
      <w:hyperlink r:id="rId7" w:history="1">
        <w:r w:rsidR="001529DA" w:rsidRPr="00403BCE">
          <w:rPr>
            <w:rStyle w:val="Hyperlink"/>
            <w:b/>
            <w:bCs/>
          </w:rPr>
          <w:t>gaprice@fsu.edu</w:t>
        </w:r>
      </w:hyperlink>
      <w:r w:rsidR="00011C62">
        <w:rPr>
          <w:rFonts w:ascii="Times New Roman" w:hAnsi="Times New Roman" w:cs="Times New Roman"/>
          <w:b/>
          <w:bCs/>
        </w:rPr>
        <w:t xml:space="preserve"> or (850) 645-8109 fax</w:t>
      </w:r>
      <w:r>
        <w:rPr>
          <w:rFonts w:ascii="Times New Roman" w:hAnsi="Times New Roman" w:cs="Times New Roman"/>
          <w:b/>
          <w:bCs/>
        </w:rPr>
        <w:t xml:space="preserve">. </w:t>
      </w:r>
      <w:r w:rsidR="00011C62">
        <w:rPr>
          <w:rFonts w:ascii="Times New Roman" w:hAnsi="Times New Roman" w:cs="Times New Roman"/>
          <w:b/>
          <w:bCs/>
        </w:rPr>
        <w:t xml:space="preserve"> Please attach additional pages if you need more space.</w:t>
      </w:r>
    </w:p>
    <w:p w:rsidR="00BB030C" w:rsidRDefault="00BB030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30C" w:rsidRDefault="00BB030C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:rsidR="00BB030C" w:rsidRDefault="00BB030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  Telephone Number: (___)___________________</w:t>
      </w:r>
    </w:p>
    <w:p w:rsidR="00BB030C" w:rsidRDefault="00BB030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B030C" w:rsidRDefault="00BB030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B030C" w:rsidRDefault="00BB030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_________________________________________________________________</w:t>
      </w:r>
    </w:p>
    <w:p w:rsidR="00BB030C" w:rsidRDefault="00BB030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B030C" w:rsidRDefault="00BB030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B030C" w:rsidRDefault="00BB030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Address: _________________________________________________________________</w:t>
      </w:r>
    </w:p>
    <w:p w:rsidR="00BB030C" w:rsidRDefault="00BB030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B030C" w:rsidRDefault="00BB030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B030C" w:rsidRDefault="00BB030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you currently attend:  ______________________________________________________</w:t>
      </w:r>
    </w:p>
    <w:p w:rsidR="00BB030C" w:rsidRDefault="00BB030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B030C" w:rsidRDefault="00BB030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B030C" w:rsidRDefault="00BB030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grade are you in? ________________  How old are you? ___________________________</w:t>
      </w:r>
    </w:p>
    <w:p w:rsidR="00BB030C" w:rsidRDefault="00BB030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30C" w:rsidRDefault="00BB030C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Career Goals</w:t>
      </w:r>
    </w:p>
    <w:p w:rsidR="00BB030C" w:rsidRDefault="00BB030C" w:rsidP="00E75F9C">
      <w:pPr>
        <w:spacing w:beforeLines="60" w:before="144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job/employment would you like to have in the future?</w:t>
      </w:r>
    </w:p>
    <w:p w:rsidR="00BB030C" w:rsidRDefault="00BB030C" w:rsidP="00E75F9C">
      <w:pPr>
        <w:spacing w:beforeLines="60" w:before="144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B030C" w:rsidRDefault="00BB03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030C" w:rsidRDefault="00BB030C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Extracurricular Activities</w:t>
      </w:r>
    </w:p>
    <w:p w:rsidR="00BB030C" w:rsidRDefault="00BB030C" w:rsidP="00E75F9C">
      <w:pPr>
        <w:spacing w:beforeLines="60" w:before="144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activities are you involved in </w:t>
      </w:r>
      <w:r w:rsidR="00CD1F51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your organization? Include any leadership activities such as serving on committees or holding offices.</w:t>
      </w:r>
    </w:p>
    <w:p w:rsidR="00BB030C" w:rsidRDefault="00BB030C" w:rsidP="00E75F9C">
      <w:pPr>
        <w:spacing w:beforeLines="60" w:before="144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B030C" w:rsidRDefault="00BB030C" w:rsidP="00E75F9C">
      <w:pPr>
        <w:spacing w:beforeLines="60" w:before="144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="00011C62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extracurricular activities:</w:t>
      </w:r>
    </w:p>
    <w:p w:rsidR="00BB030C" w:rsidRDefault="00BB030C" w:rsidP="00E75F9C">
      <w:pPr>
        <w:spacing w:beforeLines="60" w:before="144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B030C" w:rsidRDefault="00BB030C" w:rsidP="00E75F9C">
      <w:pPr>
        <w:spacing w:beforeLines="60" w:before="144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your interests and hobbies:</w:t>
      </w:r>
    </w:p>
    <w:p w:rsidR="00BB030C" w:rsidRDefault="00BB030C" w:rsidP="00E75F9C">
      <w:pPr>
        <w:spacing w:beforeLines="60" w:before="144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B030C" w:rsidRDefault="00BB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30C" w:rsidRDefault="00BB030C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Interest in YHL</w:t>
      </w:r>
    </w:p>
    <w:p w:rsidR="00BB030C" w:rsidRDefault="00BB030C" w:rsidP="00E75F9C">
      <w:pPr>
        <w:spacing w:beforeLines="60" w:before="144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your specific interest in becoming a part of YHL:</w:t>
      </w:r>
    </w:p>
    <w:p w:rsidR="00BB030C" w:rsidRDefault="00BB030C" w:rsidP="00E75F9C">
      <w:pPr>
        <w:spacing w:beforeLines="60" w:before="144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ED5" w:rsidRDefault="00BB030C" w:rsidP="00E75F9C">
      <w:pPr>
        <w:tabs>
          <w:tab w:val="left" w:pos="2115"/>
          <w:tab w:val="left" w:pos="2160"/>
          <w:tab w:val="left" w:pos="2760"/>
        </w:tabs>
        <w:spacing w:beforeLines="60" w:before="144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5ED5" w:rsidRDefault="00165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030C" w:rsidRDefault="00BB030C" w:rsidP="00E75F9C">
      <w:pPr>
        <w:tabs>
          <w:tab w:val="left" w:pos="2115"/>
          <w:tab w:val="left" w:pos="2160"/>
          <w:tab w:val="left" w:pos="2760"/>
        </w:tabs>
        <w:spacing w:beforeLines="60" w:before="144" w:after="0" w:line="240" w:lineRule="auto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B030C" w:rsidRDefault="00BB030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Youth health Leadership Parental </w:t>
      </w:r>
    </w:p>
    <w:p w:rsidR="00BB030C" w:rsidRDefault="00BB030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>and Advisor permission Form</w:t>
      </w:r>
    </w:p>
    <w:p w:rsidR="00BB030C" w:rsidRDefault="00BB030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:rsidR="00BB030C" w:rsidRDefault="00BB030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B030C" w:rsidRDefault="00BB03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Parent/Guardian</w:t>
      </w:r>
    </w:p>
    <w:p w:rsidR="00BB030C" w:rsidRDefault="00BB030C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approve my child’s involvement in Youth Health Leadership.  I understand that I will be invited </w:t>
      </w:r>
      <w:r w:rsidR="006D47CB">
        <w:rPr>
          <w:rFonts w:ascii="Times New Roman" w:hAnsi="Times New Roman" w:cs="Times New Roman"/>
          <w:b/>
          <w:bCs/>
          <w:sz w:val="24"/>
          <w:szCs w:val="24"/>
        </w:rPr>
        <w:t>and encouraged 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attend all YHL educational sessions and other events. </w:t>
      </w:r>
    </w:p>
    <w:p w:rsidR="00BB030C" w:rsidRDefault="00BB030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Name:________________________________________________________________________</w:t>
      </w:r>
    </w:p>
    <w:p w:rsidR="00BB030C" w:rsidRDefault="00BB030C">
      <w:pPr>
        <w:pStyle w:val="BodyText2"/>
        <w:pBdr>
          <w:bottom w:val="none" w:sz="0" w:space="0" w:color="auto"/>
        </w:pBdr>
        <w:spacing w:beforeLines="0"/>
        <w:rPr>
          <w:b w:val="0"/>
          <w:bCs w:val="0"/>
          <w:sz w:val="22"/>
          <w:szCs w:val="22"/>
        </w:rPr>
      </w:pPr>
    </w:p>
    <w:p w:rsidR="00BB030C" w:rsidRDefault="00BB030C">
      <w:pPr>
        <w:pStyle w:val="BodyText2"/>
        <w:pBdr>
          <w:bottom w:val="none" w:sz="0" w:space="0" w:color="auto"/>
        </w:pBdr>
        <w:spacing w:beforeLines="0"/>
        <w:rPr>
          <w:b w:val="0"/>
          <w:bCs w:val="0"/>
        </w:rPr>
      </w:pPr>
      <w:r w:rsidRPr="004C1EE3">
        <w:rPr>
          <w:rFonts w:ascii="Times New Roman" w:hAnsi="Times New Roman" w:cs="Times New Roman"/>
          <w:b w:val="0"/>
          <w:bCs w:val="0"/>
        </w:rPr>
        <w:t>Relationship to applicant:</w:t>
      </w:r>
      <w:r w:rsidRPr="00165ED5">
        <w:rPr>
          <w:b w:val="0"/>
          <w:bCs w:val="0"/>
        </w:rPr>
        <w:t xml:space="preserve"> ________________________________________________________</w:t>
      </w:r>
    </w:p>
    <w:p w:rsidR="00BB030C" w:rsidRDefault="00BB030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BB030C" w:rsidRDefault="00BB030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(___)________________________________________________________________</w:t>
      </w:r>
    </w:p>
    <w:p w:rsidR="00BB030C" w:rsidRDefault="00BB030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_______________________________________________________________________  </w:t>
      </w:r>
    </w:p>
    <w:p w:rsidR="00BB030C" w:rsidRDefault="00BB030C">
      <w:pPr>
        <w:spacing w:before="24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__________________</w:t>
      </w:r>
    </w:p>
    <w:p w:rsidR="00BB030C" w:rsidRDefault="00BB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23F" w:rsidRDefault="003B523F" w:rsidP="003B523F">
      <w:pPr>
        <w:tabs>
          <w:tab w:val="right" w:pos="10224"/>
        </w:tabs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scan/email or fax completed application to </w:t>
      </w:r>
      <w:r w:rsidR="00165ED5">
        <w:rPr>
          <w:rFonts w:ascii="Times New Roman" w:hAnsi="Times New Roman" w:cs="Times New Roman"/>
          <w:sz w:val="24"/>
          <w:szCs w:val="24"/>
        </w:rPr>
        <w:t>Gatavius Price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165ED5" w:rsidRPr="00F52506">
          <w:rPr>
            <w:rStyle w:val="Hyperlink"/>
            <w:sz w:val="24"/>
            <w:szCs w:val="24"/>
          </w:rPr>
          <w:t>gaprice@fsu.edu</w:t>
        </w:r>
      </w:hyperlink>
      <w:r w:rsidR="007A209F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(850) 645-8109 fax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030C" w:rsidRDefault="00BB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30C" w:rsidRDefault="00BB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30C" w:rsidRDefault="00BB030C" w:rsidP="003B5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 Organization Use Only</w:t>
      </w:r>
    </w:p>
    <w:p w:rsidR="003B523F" w:rsidRPr="00855E59" w:rsidRDefault="003B523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5E59">
        <w:rPr>
          <w:rFonts w:ascii="Times New Roman" w:hAnsi="Times New Roman" w:cs="Times New Roman"/>
          <w:b/>
          <w:bCs/>
          <w:iCs/>
          <w:sz w:val="24"/>
          <w:szCs w:val="24"/>
        </w:rPr>
        <w:t>This</w:t>
      </w:r>
      <w:r w:rsidR="004C1EE3" w:rsidRPr="00855E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55E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section will be completed by </w:t>
      </w:r>
      <w:r w:rsidR="004C1EE3" w:rsidRPr="00855E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an </w:t>
      </w:r>
      <w:r w:rsidRPr="00855E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organization </w:t>
      </w:r>
      <w:r w:rsidR="004C1EE3" w:rsidRPr="00855E59">
        <w:rPr>
          <w:rFonts w:ascii="Times New Roman" w:hAnsi="Times New Roman" w:cs="Times New Roman"/>
          <w:b/>
          <w:bCs/>
          <w:iCs/>
          <w:sz w:val="24"/>
          <w:szCs w:val="24"/>
        </w:rPr>
        <w:t>representative (</w:t>
      </w:r>
      <w:r w:rsidR="006C0187" w:rsidRPr="00855E59"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  <w:r w:rsidR="004C1EE3" w:rsidRPr="00855E5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291F69" w:rsidRPr="00855E59">
        <w:rPr>
          <w:rFonts w:ascii="Times New Roman" w:hAnsi="Times New Roman" w:cs="Times New Roman"/>
          <w:b/>
          <w:bCs/>
          <w:iCs/>
          <w:sz w:val="24"/>
          <w:szCs w:val="24"/>
        </w:rPr>
        <w:t>g</w:t>
      </w:r>
      <w:r w:rsidR="004C1EE3" w:rsidRPr="00855E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011C62" w:rsidRPr="00855E59">
        <w:rPr>
          <w:rFonts w:ascii="Times New Roman" w:hAnsi="Times New Roman" w:cs="Times New Roman"/>
          <w:b/>
          <w:bCs/>
          <w:iCs/>
          <w:sz w:val="24"/>
          <w:szCs w:val="24"/>
        </w:rPr>
        <w:t>t</w:t>
      </w:r>
      <w:r w:rsidR="004C1EE3" w:rsidRPr="00855E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eacher, </w:t>
      </w:r>
      <w:r w:rsidR="00011C62" w:rsidRPr="00855E59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="004C1EE3" w:rsidRPr="00855E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dvisor or </w:t>
      </w:r>
      <w:r w:rsidR="00011C62" w:rsidRPr="00855E59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="004C1EE3" w:rsidRPr="00855E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dult </w:t>
      </w:r>
      <w:r w:rsidR="00291F69" w:rsidRPr="00855E59">
        <w:rPr>
          <w:rFonts w:ascii="Times New Roman" w:hAnsi="Times New Roman" w:cs="Times New Roman"/>
          <w:b/>
          <w:bCs/>
          <w:iCs/>
          <w:sz w:val="24"/>
          <w:szCs w:val="24"/>
        </w:rPr>
        <w:t>l</w:t>
      </w:r>
      <w:r w:rsidR="004C1EE3" w:rsidRPr="00855E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eader) before the </w:t>
      </w:r>
      <w:r w:rsidRPr="00855E59">
        <w:rPr>
          <w:rFonts w:ascii="Times New Roman" w:hAnsi="Times New Roman" w:cs="Times New Roman"/>
          <w:b/>
          <w:bCs/>
          <w:iCs/>
          <w:sz w:val="24"/>
          <w:szCs w:val="24"/>
        </w:rPr>
        <w:t>application is submitted.</w:t>
      </w:r>
    </w:p>
    <w:p w:rsidR="003B523F" w:rsidRDefault="003B523F">
      <w:pPr>
        <w:pStyle w:val="Heading5"/>
      </w:pPr>
    </w:p>
    <w:p w:rsidR="00BB030C" w:rsidRPr="005D2043" w:rsidRDefault="00BB030C">
      <w:pPr>
        <w:pStyle w:val="Heading5"/>
        <w:rPr>
          <w:rFonts w:ascii="Times New Roman" w:hAnsi="Times New Roman" w:cs="Times New Roman"/>
        </w:rPr>
      </w:pPr>
      <w:r w:rsidRPr="005D2043">
        <w:rPr>
          <w:rFonts w:ascii="Times New Roman" w:hAnsi="Times New Roman" w:cs="Times New Roman"/>
        </w:rPr>
        <w:t xml:space="preserve">Organization </w:t>
      </w:r>
      <w:r w:rsidR="005D2043" w:rsidRPr="005D2043">
        <w:rPr>
          <w:rFonts w:ascii="Times New Roman" w:hAnsi="Times New Roman" w:cs="Times New Roman"/>
        </w:rPr>
        <w:t xml:space="preserve">Representative </w:t>
      </w:r>
      <w:r w:rsidR="003B523F" w:rsidRPr="005D2043">
        <w:rPr>
          <w:rFonts w:ascii="Times New Roman" w:hAnsi="Times New Roman" w:cs="Times New Roman"/>
        </w:rPr>
        <w:t xml:space="preserve"> </w:t>
      </w:r>
    </w:p>
    <w:p w:rsidR="00BB030C" w:rsidRDefault="00BB030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:rsidR="00BB030C" w:rsidRDefault="00BB030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Organization: __________________________________________________________________</w:t>
      </w:r>
    </w:p>
    <w:p w:rsidR="00BB030C" w:rsidRDefault="00BB030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BB030C" w:rsidRDefault="00BB030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(___)________________________________________________________________</w:t>
      </w:r>
    </w:p>
    <w:p w:rsidR="00BB030C" w:rsidRDefault="00BB030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</w:t>
      </w:r>
    </w:p>
    <w:p w:rsidR="00BB030C" w:rsidRDefault="00BB030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________________________</w:t>
      </w:r>
    </w:p>
    <w:p w:rsidR="003B523F" w:rsidRDefault="00BB030C">
      <w:pPr>
        <w:tabs>
          <w:tab w:val="right" w:pos="10224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support this applicant’s participation in Youth Health Leadership? Yes / No  </w:t>
      </w:r>
    </w:p>
    <w:p w:rsidR="00BB030C" w:rsidRDefault="00BB030C">
      <w:pPr>
        <w:tabs>
          <w:tab w:val="right" w:pos="10224"/>
        </w:tabs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BB030C" w:rsidSect="00291F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395"/>
    <w:multiLevelType w:val="hybridMultilevel"/>
    <w:tmpl w:val="EF7868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C07473"/>
    <w:multiLevelType w:val="hybridMultilevel"/>
    <w:tmpl w:val="E8A23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03F7801"/>
    <w:multiLevelType w:val="hybridMultilevel"/>
    <w:tmpl w:val="019041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0C"/>
    <w:rsid w:val="00011C62"/>
    <w:rsid w:val="001529DA"/>
    <w:rsid w:val="00165ED5"/>
    <w:rsid w:val="00196E45"/>
    <w:rsid w:val="001C5A8F"/>
    <w:rsid w:val="00231B12"/>
    <w:rsid w:val="00291F69"/>
    <w:rsid w:val="00300FD1"/>
    <w:rsid w:val="0034026B"/>
    <w:rsid w:val="00347C1A"/>
    <w:rsid w:val="00365A48"/>
    <w:rsid w:val="003A51A5"/>
    <w:rsid w:val="003B523F"/>
    <w:rsid w:val="003C18D5"/>
    <w:rsid w:val="004C1EE3"/>
    <w:rsid w:val="005D2043"/>
    <w:rsid w:val="0063384B"/>
    <w:rsid w:val="006458B0"/>
    <w:rsid w:val="00651604"/>
    <w:rsid w:val="006A6099"/>
    <w:rsid w:val="006C0187"/>
    <w:rsid w:val="006D47CB"/>
    <w:rsid w:val="0073360B"/>
    <w:rsid w:val="00785113"/>
    <w:rsid w:val="007A209F"/>
    <w:rsid w:val="00855E59"/>
    <w:rsid w:val="0091486A"/>
    <w:rsid w:val="00937803"/>
    <w:rsid w:val="00A22D23"/>
    <w:rsid w:val="00A34EB5"/>
    <w:rsid w:val="00B02670"/>
    <w:rsid w:val="00B246E0"/>
    <w:rsid w:val="00B8087B"/>
    <w:rsid w:val="00BB030C"/>
    <w:rsid w:val="00BB1A00"/>
    <w:rsid w:val="00CD1F51"/>
    <w:rsid w:val="00D00BA3"/>
    <w:rsid w:val="00D57770"/>
    <w:rsid w:val="00DF6DC4"/>
    <w:rsid w:val="00E30162"/>
    <w:rsid w:val="00E75F9C"/>
    <w:rsid w:val="00EB6F0B"/>
    <w:rsid w:val="00F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EB3760-C664-42AC-A5F6-B715CFDE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cstheme="minorBidi"/>
      <w:b/>
      <w:bCs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20"/>
      </w:tabs>
      <w:spacing w:after="0" w:line="360" w:lineRule="auto"/>
      <w:outlineLvl w:val="1"/>
    </w:pPr>
    <w:rPr>
      <w:rFonts w:cstheme="minorBidi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jc w:val="center"/>
      <w:outlineLvl w:val="2"/>
    </w:pPr>
    <w:rPr>
      <w:rFonts w:cstheme="minorBidi"/>
      <w:b/>
      <w:bCs/>
      <w:smallCap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mallCap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0" w:line="240" w:lineRule="auto"/>
      <w:jc w:val="both"/>
      <w:outlineLvl w:val="4"/>
    </w:pPr>
    <w:rPr>
      <w:rFonts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3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30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30C"/>
    <w:rPr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pPr>
      <w:pBdr>
        <w:bottom w:val="single" w:sz="12" w:space="1" w:color="auto"/>
      </w:pBdr>
      <w:spacing w:beforeLines="60" w:after="0" w:line="240" w:lineRule="auto"/>
    </w:pPr>
    <w:rPr>
      <w:rFonts w:cstheme="minorBidi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pPr>
      <w:tabs>
        <w:tab w:val="left" w:pos="720"/>
      </w:tabs>
      <w:spacing w:after="0" w:line="240" w:lineRule="auto"/>
    </w:pPr>
    <w:rPr>
      <w:rFonts w:cstheme="minorBidi"/>
      <w:b/>
      <w:bCs/>
      <w:sz w:val="24"/>
      <w:szCs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Calibri" w:hAnsi="Calibri" w:cs="Calibri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price@f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price@f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llycop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7333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Penny Ralston</cp:lastModifiedBy>
  <cp:revision>2</cp:revision>
  <cp:lastPrinted>2015-12-01T17:56:00Z</cp:lastPrinted>
  <dcterms:created xsi:type="dcterms:W3CDTF">2015-12-09T15:23:00Z</dcterms:created>
  <dcterms:modified xsi:type="dcterms:W3CDTF">2015-12-09T15:23:00Z</dcterms:modified>
</cp:coreProperties>
</file>